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463" w:rsidRPr="00395BBE" w:rsidRDefault="00157DD6" w:rsidP="00AF146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</w:t>
      </w:r>
      <w:r w:rsidR="00AF1463">
        <w:rPr>
          <w:b/>
          <w:sz w:val="28"/>
          <w:szCs w:val="28"/>
          <w:lang w:val="kk-KZ"/>
        </w:rPr>
        <w:t>СӨЖ тапсырмалары</w:t>
      </w:r>
    </w:p>
    <w:p w:rsidR="00AF1463" w:rsidRDefault="00AF1463" w:rsidP="00AF1463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AF1463" w:rsidRPr="00BA4B68" w:rsidTr="00E27400">
        <w:trPr>
          <w:trHeight w:val="1105"/>
        </w:trPr>
        <w:tc>
          <w:tcPr>
            <w:tcW w:w="648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Рет</w:t>
            </w:r>
            <w:r w:rsidRPr="00BA4B68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Сағаттар саны</w:t>
            </w:r>
          </w:p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Әдебиет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тер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Тапсыру мерзімі,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апта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Баяндама жасау «Ауанын химиялық, физикалық, биологиялық, факторларынын әсері»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1,3,4,5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С</w:t>
            </w:r>
            <w:r w:rsidRPr="00BA4B68">
              <w:rPr>
                <w:sz w:val="16"/>
                <w:szCs w:val="16"/>
                <w:lang w:val="kk-KZ"/>
              </w:rPr>
              <w:t>ОӨЖ ауд.  баяндама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2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«Азықпен улану» тақырыбын меңгеру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1,3,4,6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2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3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«Вентиляция  және канализацияға сан.-гиг. талаптар» тақырыбын меңгеру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1,3,4,5,6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3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4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«Малды жайылымда  күтіп-бағу гигиенасы» тақырыбын меңгеру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1,3,4,5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b/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4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5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«Сиыр сауу гигиенасы» тақырыбын меңгеру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5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6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 xml:space="preserve">«Бузаулардын гигиенасы» тақырыбын меңгеру 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1,2,3,4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6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7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«Койлар гигиенасы» тақырыбын меңгеру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1,5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7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8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«Жылқылар және түйелер гигиенасы» тақырыбын меңгеру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1,2,3,4,5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8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9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 xml:space="preserve">«Шошқалар гигиенасы» тақырыбын меңгеру 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1,3,6,7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9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10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«Қояндар және терісі бағалы андар гигиенасы» тақырыбын меңгеру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1,3,4,7,8,9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10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11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«Қустын гигиенасы» тақырыбын меңгеру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1,3,5,6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11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12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«Тауарлы балыктын» тақырыбын меңгеру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1,2,3,4,5,6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12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13</w:t>
            </w:r>
          </w:p>
        </w:tc>
        <w:tc>
          <w:tcPr>
            <w:tcW w:w="3060" w:type="dxa"/>
          </w:tcPr>
          <w:p w:rsidR="00AF1463" w:rsidRPr="00BA4B68" w:rsidRDefault="00AF1463" w:rsidP="00E27400">
            <w:pPr>
              <w:jc w:val="both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«Балараралардың гигиенасы» тақырыбын меңгеру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1,2,3,5</w:t>
            </w: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  <w:lang w:val="kk-KZ"/>
              </w:rPr>
            </w:pPr>
            <w:r w:rsidRPr="00BA4B68">
              <w:rPr>
                <w:sz w:val="16"/>
                <w:szCs w:val="16"/>
                <w:lang w:val="kk-KZ"/>
              </w:rPr>
              <w:t>13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9052" w:type="dxa"/>
            <w:gridSpan w:val="6"/>
          </w:tcPr>
          <w:p w:rsidR="00AF1463" w:rsidRPr="00BA4B68" w:rsidRDefault="00AF1463" w:rsidP="00E274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kk-KZ"/>
              </w:rPr>
              <w:t>С</w:t>
            </w:r>
            <w:r w:rsidRPr="00BA4B68">
              <w:rPr>
                <w:b/>
                <w:sz w:val="16"/>
                <w:szCs w:val="16"/>
                <w:lang w:val="kk-KZ"/>
              </w:rPr>
              <w:t>ӨЖ бойынша басқа жұмыстар түрлері</w:t>
            </w: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Дәріс сабақтарына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BA4B68">
              <w:rPr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BA4B68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BA4B68">
              <w:rPr>
                <w:color w:val="000000"/>
                <w:sz w:val="16"/>
                <w:szCs w:val="16"/>
              </w:rPr>
              <w:t xml:space="preserve"> </w:t>
            </w:r>
            <w:r w:rsidRPr="00BA4B68">
              <w:rPr>
                <w:color w:val="000000"/>
                <w:sz w:val="16"/>
                <w:szCs w:val="16"/>
                <w:lang w:val="kk-KZ"/>
              </w:rPr>
              <w:t>сабақ саны</w:t>
            </w:r>
            <w:r w:rsidRPr="00BA4B68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Тәжірибелік сабақтарға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BA4B68">
              <w:rPr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BA4B68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BA4B6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/>
              </w:rPr>
              <w:t>40</w:t>
            </w:r>
            <w:r w:rsidRPr="00BA4B6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:rsidR="00AF1463" w:rsidRPr="00980DB4" w:rsidRDefault="00AF1463" w:rsidP="00E2740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7.5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Зертханалық сабақтарға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BA4B68">
              <w:rPr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BA4B68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BA4B6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/>
              </w:rPr>
              <w:t>15</w:t>
            </w:r>
            <w:r w:rsidRPr="00BA4B6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7,5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Ағымдағы бақылау шараларына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(1</w:t>
            </w:r>
            <w:r w:rsidRPr="00BA4B68">
              <w:rPr>
                <w:color w:val="000000"/>
                <w:sz w:val="16"/>
                <w:szCs w:val="16"/>
                <w:lang w:val="kk-KZ"/>
              </w:rPr>
              <w:t>сағ</w:t>
            </w:r>
            <w:r w:rsidRPr="00BA4B6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4B68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BA4B68">
              <w:rPr>
                <w:color w:val="000000"/>
                <w:sz w:val="16"/>
                <w:szCs w:val="16"/>
              </w:rPr>
              <w:t xml:space="preserve"> </w:t>
            </w:r>
            <w:r w:rsidRPr="00980DB4">
              <w:rPr>
                <w:color w:val="000000"/>
                <w:sz w:val="16"/>
                <w:szCs w:val="16"/>
              </w:rPr>
              <w:t>8</w:t>
            </w:r>
            <w:r w:rsidRPr="00BA4B6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8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color w:val="000000"/>
                <w:sz w:val="16"/>
                <w:szCs w:val="16"/>
              </w:rPr>
            </w:pPr>
            <w:r w:rsidRPr="00BA4B68">
              <w:rPr>
                <w:color w:val="000000"/>
                <w:sz w:val="16"/>
                <w:szCs w:val="16"/>
                <w:lang w:val="kk-KZ"/>
              </w:rPr>
              <w:t>Шептік бақылауға дайындық</w:t>
            </w:r>
            <w:r w:rsidRPr="00BA4B68">
              <w:rPr>
                <w:color w:val="000000"/>
                <w:sz w:val="16"/>
                <w:szCs w:val="16"/>
              </w:rPr>
              <w:t xml:space="preserve"> (2 </w:t>
            </w:r>
            <w:r w:rsidRPr="00BA4B68">
              <w:rPr>
                <w:color w:val="000000"/>
                <w:sz w:val="16"/>
                <w:szCs w:val="16"/>
                <w:lang w:val="kk-KZ"/>
              </w:rPr>
              <w:t>сағат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lang w:val="kk-KZ"/>
              </w:rPr>
              <w:t>2</w:t>
            </w:r>
            <w:r w:rsidRPr="00BA4B68">
              <w:rPr>
                <w:color w:val="000000"/>
                <w:sz w:val="16"/>
                <w:szCs w:val="16"/>
              </w:rPr>
              <w:t>РК)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  <w:r w:rsidRPr="00BA4B68">
              <w:rPr>
                <w:sz w:val="16"/>
                <w:szCs w:val="16"/>
              </w:rPr>
              <w:t>4</w:t>
            </w:r>
          </w:p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</w:tr>
      <w:tr w:rsidR="00AF1463" w:rsidRPr="00BA4B68" w:rsidTr="00E27400">
        <w:trPr>
          <w:cantSplit/>
          <w:trHeight w:val="357"/>
        </w:trPr>
        <w:tc>
          <w:tcPr>
            <w:tcW w:w="648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AF1463" w:rsidRPr="00BA4B68" w:rsidRDefault="00AF1463" w:rsidP="00E27400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kk-KZ"/>
              </w:rPr>
              <w:t>Барлық С</w:t>
            </w:r>
            <w:r w:rsidRPr="00BA4B68">
              <w:rPr>
                <w:b/>
                <w:sz w:val="16"/>
                <w:szCs w:val="16"/>
                <w:lang w:val="kk-KZ"/>
              </w:rPr>
              <w:t>ӨЖ сағ</w:t>
            </w:r>
            <w:r w:rsidRPr="00BA4B68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20" w:type="dxa"/>
          </w:tcPr>
          <w:p w:rsidR="00AF1463" w:rsidRPr="00BA4B68" w:rsidRDefault="00AF1463" w:rsidP="00E27400">
            <w:pPr>
              <w:jc w:val="center"/>
              <w:rPr>
                <w:b/>
                <w:sz w:val="16"/>
                <w:szCs w:val="16"/>
              </w:rPr>
            </w:pPr>
            <w:r w:rsidRPr="00BA4B68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1260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:rsidR="00AF1463" w:rsidRPr="00BA4B68" w:rsidRDefault="00AF1463" w:rsidP="00E2740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AF1463" w:rsidRPr="00BA4B68" w:rsidRDefault="00AF1463" w:rsidP="00E2740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C2BB7" w:rsidRDefault="007C2BB7"/>
    <w:p w:rsidR="00157DD6" w:rsidRPr="00157DD6" w:rsidRDefault="00157DD6" w:rsidP="00157DD6">
      <w:pPr>
        <w:rPr>
          <w:b/>
        </w:rPr>
      </w:pPr>
      <w:r w:rsidRPr="00157DD6">
        <w:rPr>
          <w:b/>
        </w:rPr>
        <w:t xml:space="preserve">Требования к СРС: </w:t>
      </w:r>
      <w:bookmarkStart w:id="0" w:name="_GoBack"/>
      <w:bookmarkEnd w:id="0"/>
    </w:p>
    <w:p w:rsidR="00157DD6" w:rsidRPr="00157DD6" w:rsidRDefault="00157DD6" w:rsidP="00157DD6">
      <w:r w:rsidRPr="00157DD6">
        <w:t>1) конспект должен быть написан собственноручно;</w:t>
      </w:r>
    </w:p>
    <w:p w:rsidR="00157DD6" w:rsidRPr="00157DD6" w:rsidRDefault="00157DD6" w:rsidP="00157DD6">
      <w:r w:rsidRPr="00157DD6">
        <w:t>2) обязательны ссылки на использованные источники литературы;</w:t>
      </w:r>
    </w:p>
    <w:p w:rsidR="00157DD6" w:rsidRPr="00157DD6" w:rsidRDefault="00157DD6" w:rsidP="00157DD6">
      <w:r w:rsidRPr="00157DD6">
        <w:t>3) объем конспекта от 5 и более страниц;</w:t>
      </w:r>
    </w:p>
    <w:p w:rsidR="00157DD6" w:rsidRPr="00157DD6" w:rsidRDefault="00157DD6" w:rsidP="00157DD6">
      <w:r w:rsidRPr="00157DD6">
        <w:t>4) обязательна защита конспекта перед преподавателем;</w:t>
      </w:r>
    </w:p>
    <w:p w:rsidR="00157DD6" w:rsidRPr="00157DD6" w:rsidRDefault="00157DD6" w:rsidP="00157DD6">
      <w:r w:rsidRPr="00157DD6">
        <w:t>5) максимальный бал за правильно выполненный конспект – 5 б., защита – 5 баллов. Итого 10 баллов.</w:t>
      </w:r>
    </w:p>
    <w:p w:rsidR="00157DD6" w:rsidRPr="00157DD6" w:rsidRDefault="00157DD6" w:rsidP="00157DD6">
      <w:r w:rsidRPr="00157DD6">
        <w:t>6) снижение баллов – за отсутствие литературы 3 балла; менее 5 страниц – 5 б., затруднения при защите – от 2 до 5 баллов.</w:t>
      </w:r>
    </w:p>
    <w:p w:rsidR="00157DD6" w:rsidRPr="00157DD6" w:rsidRDefault="00157DD6" w:rsidP="00157DD6"/>
    <w:p w:rsidR="00157DD6" w:rsidRDefault="00157DD6"/>
    <w:sectPr w:rsidR="00157DD6" w:rsidSect="0003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23F"/>
    <w:rsid w:val="000348FD"/>
    <w:rsid w:val="00157DD6"/>
    <w:rsid w:val="004F09F6"/>
    <w:rsid w:val="007C2BB7"/>
    <w:rsid w:val="00A43E7E"/>
    <w:rsid w:val="00AF1463"/>
    <w:rsid w:val="00B50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ВетСан</cp:lastModifiedBy>
  <cp:revision>4</cp:revision>
  <dcterms:created xsi:type="dcterms:W3CDTF">2018-06-19T09:54:00Z</dcterms:created>
  <dcterms:modified xsi:type="dcterms:W3CDTF">2018-11-08T09:38:00Z</dcterms:modified>
</cp:coreProperties>
</file>